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80" w:rsidRPr="00851780" w:rsidRDefault="00851780" w:rsidP="00851780">
      <w:pPr>
        <w:pageBreakBefore/>
        <w:tabs>
          <w:tab w:val="left" w:pos="7322"/>
        </w:tabs>
        <w:spacing w:after="0" w:line="240" w:lineRule="auto"/>
        <w:jc w:val="right"/>
        <w:rPr>
          <w:rFonts w:ascii="Cambria" w:eastAsia="Times New Roman" w:hAnsi="Cambria" w:cs="Times New Roman"/>
          <w:b/>
          <w:lang w:eastAsia="it-IT"/>
        </w:rPr>
      </w:pPr>
      <w:r w:rsidRPr="00851780">
        <w:rPr>
          <w:rFonts w:ascii="Cambria" w:eastAsia="Times New Roman" w:hAnsi="Cambria" w:cs="Times New Roman"/>
          <w:b/>
          <w:lang w:eastAsia="it-IT"/>
        </w:rPr>
        <w:t xml:space="preserve">ALLEGATO 3 </w:t>
      </w: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right"/>
        <w:rPr>
          <w:rFonts w:ascii="Cambria" w:eastAsia="Times New Roman" w:hAnsi="Cambria" w:cs="Times New Roman"/>
          <w:b/>
          <w:lang w:eastAsia="it-IT"/>
        </w:rPr>
      </w:pP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center"/>
        <w:rPr>
          <w:rFonts w:ascii="Cambria" w:eastAsia="Times New Roman" w:hAnsi="Cambria" w:cs="Times New Roman"/>
          <w:b/>
          <w:lang w:eastAsia="it-IT"/>
        </w:rPr>
      </w:pPr>
      <w:r w:rsidRPr="00851780">
        <w:rPr>
          <w:rFonts w:ascii="Cambria" w:eastAsia="Times New Roman" w:hAnsi="Cambria" w:cs="Times New Roman"/>
          <w:b/>
          <w:lang w:eastAsia="it-IT"/>
        </w:rPr>
        <w:t>PROGRAMMA OPERATIVO NAZIONALE</w:t>
      </w: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center"/>
        <w:rPr>
          <w:rFonts w:ascii="Cambria" w:eastAsia="Times New Roman" w:hAnsi="Cambria" w:cs="Times New Roman"/>
          <w:b/>
          <w:lang w:eastAsia="it-IT"/>
        </w:rPr>
      </w:pPr>
      <w:r w:rsidRPr="00851780">
        <w:rPr>
          <w:rFonts w:ascii="Cambria" w:eastAsia="Times New Roman" w:hAnsi="Cambria" w:cs="Times New Roman"/>
          <w:b/>
          <w:lang w:eastAsia="it-IT"/>
        </w:rPr>
        <w:t>“PER LA SCUOLA, COMPETENZE E AMBIENTI PER L’PPRENDIMENTO”</w:t>
      </w: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center"/>
        <w:rPr>
          <w:rFonts w:ascii="Cambria" w:eastAsia="Times New Roman" w:hAnsi="Cambria" w:cs="Times New Roman"/>
          <w:b/>
          <w:lang w:eastAsia="it-IT"/>
        </w:rPr>
      </w:pPr>
      <w:r w:rsidRPr="00851780">
        <w:rPr>
          <w:rFonts w:ascii="Cambria" w:eastAsia="Times New Roman" w:hAnsi="Cambria" w:cs="Times New Roman"/>
          <w:b/>
          <w:lang w:eastAsia="it-IT"/>
        </w:rPr>
        <w:t xml:space="preserve">Avviso Prot. </w:t>
      </w:r>
      <w:proofErr w:type="gramStart"/>
      <w:r w:rsidRPr="00851780">
        <w:rPr>
          <w:rFonts w:ascii="Cambria" w:eastAsia="Times New Roman" w:hAnsi="Cambria" w:cs="Times New Roman"/>
          <w:b/>
          <w:lang w:eastAsia="it-IT"/>
        </w:rPr>
        <w:t>n</w:t>
      </w:r>
      <w:proofErr w:type="gramEnd"/>
      <w:r w:rsidRPr="00851780">
        <w:rPr>
          <w:rFonts w:ascii="Cambria" w:eastAsia="Times New Roman" w:hAnsi="Cambria" w:cs="Times New Roman"/>
          <w:b/>
          <w:lang w:eastAsia="it-IT"/>
        </w:rPr>
        <w:t>° AOODGEFID/</w:t>
      </w:r>
      <w:proofErr w:type="spellStart"/>
      <w:r w:rsidRPr="00851780">
        <w:rPr>
          <w:rFonts w:ascii="Cambria" w:eastAsia="Times New Roman" w:hAnsi="Cambria" w:cs="Times New Roman"/>
          <w:b/>
          <w:lang w:eastAsia="it-IT"/>
        </w:rPr>
        <w:t>prot</w:t>
      </w:r>
      <w:proofErr w:type="spellEnd"/>
      <w:r w:rsidRPr="00851780">
        <w:rPr>
          <w:rFonts w:ascii="Cambria" w:eastAsia="Times New Roman" w:hAnsi="Cambria" w:cs="Times New Roman"/>
          <w:b/>
          <w:lang w:eastAsia="it-IT"/>
        </w:rPr>
        <w:t>. n. 10862 del 16/09/2016</w:t>
      </w: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center"/>
        <w:rPr>
          <w:rFonts w:ascii="Cambria" w:eastAsia="Times New Roman" w:hAnsi="Cambria" w:cs="Times New Roman"/>
          <w:b/>
          <w:lang w:eastAsia="it-IT"/>
        </w:rPr>
      </w:pPr>
      <w:r w:rsidRPr="00851780">
        <w:rPr>
          <w:rFonts w:ascii="Cambria" w:eastAsia="Times New Roman" w:hAnsi="Cambria" w:cs="Times New Roman"/>
          <w:b/>
          <w:lang w:eastAsia="it-IT"/>
        </w:rPr>
        <w:t>Programmazione 2014-2020 - Anno Scolastico 2017-2018</w:t>
      </w: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right"/>
        <w:rPr>
          <w:rFonts w:ascii="Cambria" w:eastAsia="Times New Roman" w:hAnsi="Cambria" w:cs="Times New Roman"/>
          <w:i/>
          <w:lang w:eastAsia="it-IT"/>
        </w:rPr>
      </w:pP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right"/>
        <w:rPr>
          <w:rFonts w:ascii="Cambria" w:eastAsia="Times New Roman" w:hAnsi="Cambria" w:cs="Times New Roman"/>
          <w:lang w:eastAsia="it-IT"/>
        </w:rPr>
      </w:pPr>
      <w:r w:rsidRPr="00851780">
        <w:rPr>
          <w:rFonts w:ascii="Cambria" w:eastAsia="Times New Roman" w:hAnsi="Cambria" w:cs="Times New Roman"/>
          <w:lang w:eastAsia="it-IT"/>
        </w:rPr>
        <w:t xml:space="preserve">Al Dirigente Scolastico </w:t>
      </w:r>
    </w:p>
    <w:p w:rsidR="00734F64" w:rsidRDefault="00734F64" w:rsidP="00734F64">
      <w:pPr>
        <w:tabs>
          <w:tab w:val="left" w:pos="7322"/>
        </w:tabs>
        <w:spacing w:after="0" w:line="240" w:lineRule="auto"/>
        <w:jc w:val="right"/>
        <w:rPr>
          <w:rFonts w:asciiTheme="majorHAnsi" w:hAnsiTheme="majorHAnsi"/>
        </w:rPr>
      </w:pPr>
      <w:r w:rsidRPr="00C33242">
        <w:rPr>
          <w:rFonts w:asciiTheme="majorHAnsi" w:hAnsiTheme="majorHAnsi"/>
        </w:rPr>
        <w:t>Dell’I</w:t>
      </w:r>
      <w:r>
        <w:rPr>
          <w:rFonts w:asciiTheme="majorHAnsi" w:hAnsiTheme="majorHAnsi"/>
        </w:rPr>
        <w:t>.C. “Via G. Matteotti, 11</w:t>
      </w:r>
      <w:r w:rsidRPr="00C33242">
        <w:rPr>
          <w:rFonts w:asciiTheme="majorHAnsi" w:hAnsiTheme="majorHAnsi"/>
        </w:rPr>
        <w:t>”</w:t>
      </w:r>
    </w:p>
    <w:p w:rsidR="00734F64" w:rsidRPr="00AD3887" w:rsidRDefault="00734F64" w:rsidP="00734F64">
      <w:pPr>
        <w:tabs>
          <w:tab w:val="left" w:pos="7322"/>
        </w:tabs>
        <w:spacing w:after="0" w:line="240" w:lineRule="auto"/>
        <w:jc w:val="right"/>
        <w:rPr>
          <w:rFonts w:asciiTheme="majorHAnsi" w:hAnsiTheme="majorHAnsi"/>
          <w:bCs/>
        </w:rPr>
      </w:pPr>
      <w:r w:rsidRPr="00AD3887">
        <w:rPr>
          <w:rFonts w:asciiTheme="majorHAnsi" w:hAnsiTheme="majorHAnsi"/>
          <w:bCs/>
        </w:rPr>
        <w:t>Via G. Matteotti, 11</w:t>
      </w:r>
    </w:p>
    <w:p w:rsidR="00734F64" w:rsidRPr="00AD3887" w:rsidRDefault="00734F64" w:rsidP="00734F64">
      <w:pPr>
        <w:tabs>
          <w:tab w:val="left" w:pos="7322"/>
        </w:tabs>
        <w:spacing w:after="0" w:line="240" w:lineRule="auto"/>
        <w:jc w:val="right"/>
        <w:rPr>
          <w:rFonts w:asciiTheme="majorHAnsi" w:hAnsiTheme="majorHAnsi"/>
          <w:bCs/>
        </w:rPr>
      </w:pPr>
      <w:r w:rsidRPr="00AD3887">
        <w:rPr>
          <w:rFonts w:asciiTheme="majorHAnsi" w:hAnsiTheme="majorHAnsi"/>
          <w:bCs/>
        </w:rPr>
        <w:t xml:space="preserve">00033 </w:t>
      </w:r>
      <w:r w:rsidRPr="00AD3887">
        <w:rPr>
          <w:rFonts w:asciiTheme="majorHAnsi" w:hAnsiTheme="majorHAnsi"/>
          <w:bCs/>
          <w:u w:val="single"/>
        </w:rPr>
        <w:t>CAVE</w:t>
      </w:r>
      <w:r w:rsidRPr="00AD3887">
        <w:rPr>
          <w:rFonts w:asciiTheme="majorHAnsi" w:hAnsiTheme="majorHAnsi"/>
          <w:bCs/>
        </w:rPr>
        <w:t xml:space="preserve"> (RM)</w:t>
      </w:r>
    </w:p>
    <w:p w:rsidR="00734F64" w:rsidRDefault="00734F64" w:rsidP="00734F64">
      <w:pPr>
        <w:tabs>
          <w:tab w:val="left" w:pos="7322"/>
        </w:tabs>
        <w:rPr>
          <w:rFonts w:asciiTheme="majorHAnsi" w:hAnsiTheme="majorHAnsi"/>
          <w:b/>
        </w:rPr>
      </w:pPr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it-IT"/>
        </w:rPr>
      </w:pPr>
      <w:r w:rsidRPr="00851780">
        <w:rPr>
          <w:rFonts w:ascii="Cambria" w:eastAsia="Times New Roman" w:hAnsi="Cambria" w:cs="Arial"/>
          <w:b/>
          <w:sz w:val="20"/>
          <w:szCs w:val="20"/>
          <w:lang w:eastAsia="it-IT"/>
        </w:rPr>
        <w:t>Codice identificativo progetto:  10.1.1A-FSEPON-LA-2017-</w:t>
      </w:r>
      <w:r w:rsidR="00E76C71">
        <w:rPr>
          <w:rFonts w:ascii="Cambria" w:eastAsia="Times New Roman" w:hAnsi="Cambria" w:cs="Arial"/>
          <w:b/>
          <w:sz w:val="20"/>
          <w:szCs w:val="20"/>
          <w:lang w:eastAsia="it-IT"/>
        </w:rPr>
        <w:t>191</w:t>
      </w:r>
      <w:bookmarkStart w:id="0" w:name="_GoBack"/>
      <w:bookmarkEnd w:id="0"/>
    </w:p>
    <w:p w:rsidR="00851780" w:rsidRPr="00851780" w:rsidRDefault="00851780" w:rsidP="00851780">
      <w:pPr>
        <w:tabs>
          <w:tab w:val="left" w:pos="7322"/>
        </w:tabs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it-IT"/>
        </w:rPr>
      </w:pPr>
      <w:r w:rsidRPr="00851780">
        <w:rPr>
          <w:rFonts w:ascii="Cambria" w:eastAsia="Times New Roman" w:hAnsi="Cambria" w:cs="Arial"/>
          <w:b/>
          <w:sz w:val="20"/>
          <w:szCs w:val="20"/>
          <w:lang w:eastAsia="it-IT"/>
        </w:rPr>
        <w:t xml:space="preserve">CUP: </w:t>
      </w:r>
      <w:r w:rsidR="00464D1F">
        <w:rPr>
          <w:rFonts w:asciiTheme="majorHAnsi" w:hAnsiTheme="majorHAnsi" w:cs="Arial"/>
          <w:b/>
          <w:sz w:val="24"/>
          <w:szCs w:val="24"/>
        </w:rPr>
        <w:t>B69G16001470007</w:t>
      </w:r>
    </w:p>
    <w:p w:rsidR="0073356C" w:rsidRDefault="0073356C" w:rsidP="0073356C">
      <w:pPr>
        <w:pStyle w:val="Testonormale1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:rsidR="0073356C" w:rsidRPr="00567137" w:rsidRDefault="0073356C" w:rsidP="0073356C">
      <w:pPr>
        <w:pStyle w:val="Testonormale1"/>
        <w:jc w:val="both"/>
        <w:rPr>
          <w:rFonts w:asciiTheme="minorHAnsi" w:hAnsiTheme="minorHAnsi"/>
          <w:sz w:val="22"/>
          <w:szCs w:val="22"/>
        </w:rPr>
      </w:pPr>
      <w:r w:rsidRPr="00567137">
        <w:rPr>
          <w:rFonts w:asciiTheme="minorHAnsi" w:hAnsiTheme="minorHAnsi" w:cs="Arial"/>
          <w:sz w:val="22"/>
          <w:szCs w:val="22"/>
        </w:rPr>
        <w:t>Descrizione dettagliata di attuazione delle attività del modulo di candidatura</w:t>
      </w:r>
      <w:r w:rsidR="00C34EEC">
        <w:rPr>
          <w:rFonts w:asciiTheme="minorHAnsi" w:hAnsiTheme="minorHAnsi" w:cs="Arial"/>
          <w:sz w:val="22"/>
          <w:szCs w:val="22"/>
        </w:rPr>
        <w:t xml:space="preserve"> in riferimento all’allegato 4.</w:t>
      </w:r>
    </w:p>
    <w:p w:rsidR="00851780" w:rsidRPr="00851780" w:rsidRDefault="0073356C" w:rsidP="0073356C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Century Gothic" w:eastAsia="Times New Roman" w:hAnsi="Century Gothic" w:cs="Arial"/>
          <w:noProof/>
          <w:sz w:val="24"/>
          <w:szCs w:val="20"/>
          <w:lang w:eastAsia="it-IT"/>
        </w:rPr>
      </w:pPr>
      <w:r w:rsidRPr="00567137">
        <w:t>(Max 50 PUNTI)</w:t>
      </w:r>
    </w:p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851780" w:rsidRPr="00851780" w:rsidTr="0096670F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mallCaps/>
                <w:sz w:val="24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>Titolo Modulo</w:t>
            </w:r>
          </w:p>
        </w:tc>
      </w:tr>
      <w:tr w:rsidR="00851780" w:rsidRPr="00851780" w:rsidTr="0096670F">
        <w:tc>
          <w:tcPr>
            <w:tcW w:w="10056" w:type="dxa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851780" w:rsidRPr="00851780" w:rsidTr="0096670F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D921B7">
            <w:pPr>
              <w:shd w:val="clear" w:color="auto" w:fill="E0E0E0"/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iCs/>
                <w:sz w:val="24"/>
                <w:szCs w:val="24"/>
                <w:lang w:eastAsia="it-IT" w:bidi="he-IL"/>
              </w:rPr>
            </w:pPr>
            <w:r w:rsidRPr="00851780">
              <w:rPr>
                <w:rFonts w:ascii="Century Gothic" w:eastAsia="Times New Roman" w:hAnsi="Century Gothic" w:cs="Arial"/>
                <w:b/>
                <w:bCs/>
                <w:iCs/>
                <w:smallCaps/>
                <w:lang w:eastAsia="it-IT" w:bidi="he-IL"/>
              </w:rPr>
              <w:t xml:space="preserve">Competenze Previste e Obiettivi di Apprendimento 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464D1F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8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punti)</w:t>
            </w:r>
          </w:p>
        </w:tc>
      </w:tr>
      <w:tr w:rsidR="00851780" w:rsidRPr="00851780" w:rsidTr="0096670F">
        <w:trPr>
          <w:trHeight w:val="204"/>
        </w:trPr>
        <w:tc>
          <w:tcPr>
            <w:tcW w:w="9970" w:type="dxa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iCs/>
                <w:sz w:val="24"/>
                <w:szCs w:val="24"/>
                <w:lang w:eastAsia="it-IT" w:bidi="he-IL"/>
              </w:rPr>
            </w:pPr>
          </w:p>
          <w:p w:rsidR="00851780" w:rsidRPr="00851780" w:rsidRDefault="00851780" w:rsidP="00464D1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iCs/>
                <w:sz w:val="24"/>
                <w:szCs w:val="24"/>
                <w:lang w:eastAsia="it-IT" w:bidi="he-IL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851780" w:rsidRPr="00851780" w:rsidTr="0096670F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851780">
            <w:pPr>
              <w:shd w:val="clear" w:color="auto" w:fill="E0E0E0"/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iCs/>
                <w:smallCaps/>
                <w:sz w:val="24"/>
                <w:szCs w:val="24"/>
                <w:lang w:eastAsia="it-IT" w:bidi="he-IL"/>
              </w:rPr>
            </w:pPr>
            <w:r w:rsidRPr="00851780">
              <w:rPr>
                <w:rFonts w:ascii="Century Gothic" w:eastAsia="Times New Roman" w:hAnsi="Century Gothic" w:cs="Arial"/>
                <w:b/>
                <w:bCs/>
                <w:iCs/>
                <w:smallCaps/>
                <w:lang w:eastAsia="it-IT" w:bidi="he-IL"/>
              </w:rPr>
              <w:t>Attività previste e Fasi</w:t>
            </w:r>
            <w:r w:rsidR="00D921B7">
              <w:rPr>
                <w:rFonts w:ascii="Century Gothic" w:eastAsia="Times New Roman" w:hAnsi="Century Gothic" w:cs="Arial"/>
                <w:b/>
                <w:bCs/>
                <w:iCs/>
                <w:smallCaps/>
                <w:lang w:eastAsia="it-IT" w:bidi="he-IL"/>
              </w:rPr>
              <w:t xml:space="preserve"> 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464D1F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8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punti)</w:t>
            </w:r>
          </w:p>
        </w:tc>
      </w:tr>
      <w:tr w:rsidR="00851780" w:rsidRPr="00851780" w:rsidTr="009667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851780" w:rsidRPr="00851780" w:rsidTr="0096670F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464D1F" w:rsidRDefault="00851780" w:rsidP="00464D1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mallCaps/>
                <w:sz w:val="24"/>
                <w:szCs w:val="24"/>
                <w:lang w:eastAsia="it-IT"/>
              </w:rPr>
            </w:pPr>
            <w:r w:rsidRPr="00464D1F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>Strategie e metodologie</w:t>
            </w:r>
            <w:r w:rsidR="00D921B7" w:rsidRPr="00464D1F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 xml:space="preserve"> </w:t>
            </w:r>
            <w:r w:rsidR="00D921B7" w:rsidRPr="00464D1F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D921B7" w:rsidRPr="00464D1F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D921B7" w:rsidRPr="00464D1F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</w:t>
            </w:r>
            <w:r w:rsidR="00464D1F">
              <w:rPr>
                <w:rFonts w:ascii="Century Gothic" w:eastAsia="Times New Roman" w:hAnsi="Century Gothic" w:cs="Arial"/>
                <w:smallCaps/>
                <w:lang w:eastAsia="it-IT"/>
              </w:rPr>
              <w:t>10</w:t>
            </w:r>
            <w:r w:rsidR="00D921B7" w:rsidRPr="00464D1F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punti)</w:t>
            </w:r>
            <w:r w:rsidR="00464D1F" w:rsidRPr="00464D1F">
              <w:rPr>
                <w:rFonts w:asciiTheme="majorHAnsi" w:hAnsiTheme="majorHAnsi" w:cs="Arial"/>
                <w:sz w:val="24"/>
                <w:szCs w:val="24"/>
              </w:rPr>
              <w:t xml:space="preserve"> per il supporto all’attività didattico-educativa interna</w:t>
            </w:r>
          </w:p>
        </w:tc>
      </w:tr>
      <w:tr w:rsidR="00851780" w:rsidRPr="00851780" w:rsidTr="0096670F">
        <w:tc>
          <w:tcPr>
            <w:tcW w:w="10008" w:type="dxa"/>
          </w:tcPr>
          <w:p w:rsidR="00851780" w:rsidRPr="00464D1F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464D1F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464D1F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851780" w:rsidRPr="00851780" w:rsidTr="0096670F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mallCaps/>
                <w:sz w:val="24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 xml:space="preserve">Prodotti 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464D1F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8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punti)</w:t>
            </w:r>
          </w:p>
        </w:tc>
      </w:tr>
      <w:tr w:rsidR="00851780" w:rsidRPr="00851780" w:rsidTr="0096670F">
        <w:tc>
          <w:tcPr>
            <w:tcW w:w="10008" w:type="dxa"/>
          </w:tcPr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851780" w:rsidRPr="00851780" w:rsidTr="0096670F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464D1F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mallCaps/>
                <w:sz w:val="24"/>
                <w:szCs w:val="24"/>
                <w:lang w:eastAsia="it-IT"/>
              </w:rPr>
            </w:pPr>
            <w:proofErr w:type="spellStart"/>
            <w:r w:rsidRPr="00464D1F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>Inclusività</w:t>
            </w:r>
            <w:proofErr w:type="spellEnd"/>
            <w:r w:rsidR="00D921B7" w:rsidRPr="00464D1F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 xml:space="preserve"> </w:t>
            </w:r>
            <w:r w:rsidR="00464D1F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464D1F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464D1F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8</w:t>
            </w:r>
            <w:r w:rsidR="00D921B7" w:rsidRPr="00464D1F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punti)</w:t>
            </w:r>
          </w:p>
        </w:tc>
      </w:tr>
      <w:tr w:rsidR="00851780" w:rsidRPr="00851780" w:rsidTr="0096670F">
        <w:trPr>
          <w:trHeight w:val="518"/>
        </w:trPr>
        <w:tc>
          <w:tcPr>
            <w:tcW w:w="10008" w:type="dxa"/>
          </w:tcPr>
          <w:p w:rsidR="00851780" w:rsidRPr="003903D6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highlight w:val="green"/>
                <w:lang w:eastAsia="it-IT"/>
              </w:rPr>
            </w:pPr>
          </w:p>
        </w:tc>
      </w:tr>
    </w:tbl>
    <w:p w:rsidR="00851780" w:rsidRDefault="00851780" w:rsidP="00851780">
      <w:pPr>
        <w:spacing w:after="0" w:line="240" w:lineRule="auto"/>
        <w:rPr>
          <w:rFonts w:ascii="Century Gothic" w:eastAsia="Times New Roman" w:hAnsi="Century Gothic" w:cs="Arial"/>
          <w:lang w:eastAsia="it-IT"/>
        </w:rPr>
      </w:pPr>
    </w:p>
    <w:p w:rsidR="00464D1F" w:rsidRDefault="00464D1F" w:rsidP="00851780">
      <w:pPr>
        <w:spacing w:after="0" w:line="240" w:lineRule="auto"/>
        <w:rPr>
          <w:rFonts w:ascii="Century Gothic" w:eastAsia="Times New Roman" w:hAnsi="Century Gothic" w:cs="Arial"/>
          <w:lang w:eastAsia="it-IT"/>
        </w:rPr>
      </w:pPr>
    </w:p>
    <w:p w:rsidR="00464D1F" w:rsidRDefault="00464D1F" w:rsidP="00851780">
      <w:pPr>
        <w:spacing w:after="0" w:line="240" w:lineRule="auto"/>
        <w:rPr>
          <w:rFonts w:ascii="Century Gothic" w:eastAsia="Times New Roman" w:hAnsi="Century Gothic" w:cs="Arial"/>
          <w:lang w:eastAsia="it-IT"/>
        </w:rPr>
      </w:pPr>
    </w:p>
    <w:p w:rsidR="00464D1F" w:rsidRPr="00851780" w:rsidRDefault="00464D1F" w:rsidP="00851780">
      <w:pPr>
        <w:spacing w:after="0" w:line="240" w:lineRule="auto"/>
        <w:rPr>
          <w:rFonts w:ascii="Century Gothic" w:eastAsia="Times New Roman" w:hAnsi="Century Gothic" w:cs="Arial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851780" w:rsidRPr="00851780" w:rsidTr="0096670F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851780" w:rsidRDefault="00851780" w:rsidP="0085178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mallCaps/>
                <w:sz w:val="24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>Promozione di una didattica attiva e laboratoriale</w:t>
            </w:r>
            <w:r w:rsidR="00D921B7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 xml:space="preserve"> 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(</w:t>
            </w:r>
            <w:proofErr w:type="spellStart"/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>Max</w:t>
            </w:r>
            <w:proofErr w:type="spellEnd"/>
            <w:r w:rsidR="00464D1F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8</w:t>
            </w:r>
            <w:r w:rsidR="00D921B7" w:rsidRPr="00D921B7">
              <w:rPr>
                <w:rFonts w:ascii="Century Gothic" w:eastAsia="Times New Roman" w:hAnsi="Century Gothic" w:cs="Arial"/>
                <w:smallCaps/>
                <w:lang w:eastAsia="it-IT"/>
              </w:rPr>
              <w:t xml:space="preserve"> punti)</w:t>
            </w:r>
          </w:p>
        </w:tc>
      </w:tr>
      <w:tr w:rsidR="00851780" w:rsidRPr="00851780" w:rsidTr="0096670F">
        <w:trPr>
          <w:trHeight w:val="518"/>
        </w:trPr>
        <w:tc>
          <w:tcPr>
            <w:tcW w:w="10008" w:type="dxa"/>
          </w:tcPr>
          <w:p w:rsidR="00851780" w:rsidRPr="00851780" w:rsidRDefault="00851780" w:rsidP="00464D1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  <w:r w:rsidRPr="00851780">
              <w:rPr>
                <w:rFonts w:ascii="Century Gothic" w:eastAsia="Times New Roman" w:hAnsi="Century Gothic" w:cs="Arial"/>
                <w:i/>
                <w:sz w:val="20"/>
                <w:szCs w:val="24"/>
                <w:lang w:eastAsia="it-IT"/>
              </w:rPr>
              <w:t xml:space="preserve">Indicare </w:t>
            </w:r>
            <w:r w:rsidR="00464D1F">
              <w:rPr>
                <w:rFonts w:ascii="Century Gothic" w:eastAsia="Times New Roman" w:hAnsi="Century Gothic" w:cs="Arial"/>
                <w:i/>
                <w:sz w:val="20"/>
                <w:szCs w:val="24"/>
                <w:lang w:eastAsia="it-IT"/>
              </w:rPr>
              <w:t>come la figura aggiuntiva</w:t>
            </w:r>
            <w:r w:rsidRPr="00851780">
              <w:rPr>
                <w:rFonts w:ascii="Century Gothic" w:eastAsia="Times New Roman" w:hAnsi="Century Gothic" w:cs="Arial"/>
                <w:i/>
                <w:sz w:val="20"/>
                <w:szCs w:val="24"/>
                <w:lang w:eastAsia="it-IT"/>
              </w:rPr>
              <w:t xml:space="preserve"> intende promuovere una didattica attiva e laboratoriale e la collaborazione tra i diversi attori della comunità educante</w:t>
            </w:r>
          </w:p>
        </w:tc>
      </w:tr>
      <w:tr w:rsidR="00851780" w:rsidRPr="00851780" w:rsidTr="0096670F">
        <w:trPr>
          <w:trHeight w:val="943"/>
        </w:trPr>
        <w:tc>
          <w:tcPr>
            <w:tcW w:w="10008" w:type="dxa"/>
          </w:tcPr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851780" w:rsidRPr="00851780" w:rsidRDefault="00851780" w:rsidP="00851780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rPr>
          <w:rFonts w:ascii="Century Gothic" w:eastAsia="Times New Roman" w:hAnsi="Century Gothic" w:cs="Arial"/>
          <w:lang w:eastAsia="it-IT"/>
        </w:rPr>
      </w:pPr>
    </w:p>
    <w:p w:rsidR="00851780" w:rsidRPr="00851780" w:rsidRDefault="00851780" w:rsidP="00851780">
      <w:pPr>
        <w:spacing w:after="0" w:line="240" w:lineRule="auto"/>
        <w:rPr>
          <w:rFonts w:ascii="Century Gothic" w:eastAsia="Times New Roman" w:hAnsi="Century Gothic" w:cs="Arial"/>
          <w:lang w:eastAsia="it-IT"/>
        </w:rPr>
      </w:pPr>
    </w:p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851780" w:rsidRPr="00851780" w:rsidTr="0096670F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851780" w:rsidRPr="003903D6" w:rsidRDefault="00851780" w:rsidP="00464D1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highlight w:val="yellow"/>
                <w:lang w:eastAsia="it-IT"/>
              </w:rPr>
            </w:pPr>
            <w:r w:rsidRPr="00464D1F">
              <w:rPr>
                <w:rFonts w:ascii="Century Gothic" w:eastAsia="Times New Roman" w:hAnsi="Century Gothic" w:cs="Arial"/>
                <w:b/>
                <w:smallCaps/>
                <w:lang w:eastAsia="it-IT"/>
              </w:rPr>
              <w:t xml:space="preserve">Tempi previsti- </w:t>
            </w:r>
            <w:r w:rsidRPr="00464D1F">
              <w:rPr>
                <w:rFonts w:ascii="Century Gothic" w:eastAsia="Times New Roman" w:hAnsi="Century Gothic" w:cs="Arial"/>
                <w:b/>
                <w:lang w:eastAsia="it-IT"/>
              </w:rPr>
              <w:t xml:space="preserve"> le attività saranno svolte in orario extracurricolare, per n. 30 ore</w:t>
            </w:r>
            <w:r w:rsidR="00464D1F" w:rsidRPr="00464D1F">
              <w:rPr>
                <w:rFonts w:ascii="Century Gothic" w:eastAsia="Times New Roman" w:hAnsi="Century Gothic" w:cs="Arial"/>
                <w:b/>
                <w:lang w:eastAsia="it-IT"/>
              </w:rPr>
              <w:t>.</w:t>
            </w:r>
          </w:p>
        </w:tc>
      </w:tr>
    </w:tbl>
    <w:p w:rsidR="00EC1798" w:rsidRDefault="00EC1798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p w:rsidR="00EC1798" w:rsidRPr="00851780" w:rsidRDefault="00EC1798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51780" w:rsidRPr="00D921B7" w:rsidTr="0096670F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0" w:rsidRPr="00D921B7" w:rsidRDefault="00851780" w:rsidP="00D921B7">
            <w:pPr>
              <w:tabs>
                <w:tab w:val="right" w:pos="935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highlight w:val="lightGray"/>
                <w:lang w:eastAsia="it-IT"/>
              </w:rPr>
            </w:pPr>
            <w:r w:rsidRPr="00464D1F">
              <w:rPr>
                <w:rFonts w:ascii="Century Gothic" w:eastAsia="Times New Roman" w:hAnsi="Century Gothic" w:cs="Arial"/>
                <w:lang w:eastAsia="it-IT"/>
              </w:rPr>
              <w:t>Tipo di attrezzatura/materiale</w:t>
            </w:r>
            <w:r w:rsidR="00464D1F" w:rsidRPr="00464D1F">
              <w:rPr>
                <w:rFonts w:ascii="Century Gothic" w:eastAsia="Times New Roman" w:hAnsi="Century Gothic" w:cs="Arial"/>
                <w:lang w:eastAsia="it-IT"/>
              </w:rPr>
              <w:t xml:space="preserve"> richiesto</w:t>
            </w:r>
            <w:r w:rsidR="00D921B7" w:rsidRPr="00464D1F">
              <w:rPr>
                <w:rFonts w:ascii="Century Gothic" w:eastAsia="Times New Roman" w:hAnsi="Century Gothic" w:cs="Arial"/>
                <w:lang w:eastAsia="it-IT"/>
              </w:rPr>
              <w:t xml:space="preserve"> </w:t>
            </w:r>
          </w:p>
        </w:tc>
      </w:tr>
      <w:tr w:rsidR="00851780" w:rsidRPr="00851780" w:rsidTr="0096670F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0" w:rsidRDefault="00851780" w:rsidP="00851780">
            <w:pPr>
              <w:tabs>
                <w:tab w:val="right" w:pos="9356"/>
              </w:tabs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EC1798" w:rsidRDefault="00EC1798" w:rsidP="00851780">
            <w:pPr>
              <w:tabs>
                <w:tab w:val="right" w:pos="9356"/>
              </w:tabs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EC1798" w:rsidRDefault="00EC1798" w:rsidP="00851780">
            <w:pPr>
              <w:tabs>
                <w:tab w:val="right" w:pos="9356"/>
              </w:tabs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EC1798" w:rsidRDefault="00EC1798" w:rsidP="00851780">
            <w:pPr>
              <w:tabs>
                <w:tab w:val="right" w:pos="9356"/>
              </w:tabs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EC1798" w:rsidRDefault="00EC1798" w:rsidP="00851780">
            <w:pPr>
              <w:tabs>
                <w:tab w:val="right" w:pos="9356"/>
              </w:tabs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  <w:p w:rsidR="00EC1798" w:rsidRPr="00851780" w:rsidRDefault="00EC1798" w:rsidP="00851780">
            <w:pPr>
              <w:tabs>
                <w:tab w:val="right" w:pos="9356"/>
              </w:tabs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it-IT"/>
              </w:rPr>
            </w:pPr>
          </w:p>
        </w:tc>
      </w:tr>
    </w:tbl>
    <w:p w:rsidR="00851780" w:rsidRPr="00851780" w:rsidRDefault="00851780" w:rsidP="00851780">
      <w:pPr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p w:rsidR="00460A0C" w:rsidRDefault="00460A0C"/>
    <w:sectPr w:rsidR="00460A0C" w:rsidSect="00EC1798">
      <w:pgSz w:w="11906" w:h="16838"/>
      <w:pgMar w:top="238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51780"/>
    <w:rsid w:val="000E71D6"/>
    <w:rsid w:val="003903D6"/>
    <w:rsid w:val="00460A0C"/>
    <w:rsid w:val="00464D1F"/>
    <w:rsid w:val="00567137"/>
    <w:rsid w:val="0073356C"/>
    <w:rsid w:val="00734F64"/>
    <w:rsid w:val="00851780"/>
    <w:rsid w:val="00C34EEC"/>
    <w:rsid w:val="00CF1F48"/>
    <w:rsid w:val="00D921B7"/>
    <w:rsid w:val="00E76C71"/>
    <w:rsid w:val="00EC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513E7-5183-4282-AF32-F0FD2B93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73356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CEBF-46F9-46F9-A2BA-6F2B0546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mariavittoria frascatani</cp:lastModifiedBy>
  <cp:revision>10</cp:revision>
  <cp:lastPrinted>2017-11-11T15:24:00Z</cp:lastPrinted>
  <dcterms:created xsi:type="dcterms:W3CDTF">2017-09-07T22:14:00Z</dcterms:created>
  <dcterms:modified xsi:type="dcterms:W3CDTF">2018-02-03T15:38:00Z</dcterms:modified>
</cp:coreProperties>
</file>